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CD5F" w14:textId="77777777" w:rsidR="0015263B" w:rsidRPr="00B21838" w:rsidRDefault="0015263B" w:rsidP="0015263B">
      <w:pPr>
        <w:jc w:val="center"/>
        <w:rPr>
          <w:rFonts w:ascii="Arial" w:hAnsi="Arial"/>
          <w:b/>
          <w:i/>
          <w:color w:val="000000"/>
          <w:sz w:val="20"/>
          <w:szCs w:val="20"/>
          <w:lang w:val="sr-Latn-CS"/>
        </w:rPr>
      </w:pPr>
      <w:r w:rsidRPr="00B21838">
        <w:rPr>
          <w:rFonts w:ascii="Arial" w:hAnsi="Arial"/>
          <w:b/>
          <w:i/>
          <w:color w:val="000000"/>
          <w:sz w:val="20"/>
          <w:szCs w:val="20"/>
          <w:lang w:val="sr-Latn-CS"/>
        </w:rPr>
        <w:t>INFORMACIJA ZA STUDENTE I PLAN RADA</w:t>
      </w:r>
    </w:p>
    <w:p w14:paraId="6E3D8B87" w14:textId="77777777" w:rsidR="0015263B" w:rsidRPr="008B6C09" w:rsidRDefault="0015263B" w:rsidP="0015263B">
      <w:pPr>
        <w:jc w:val="both"/>
        <w:rPr>
          <w:rFonts w:ascii="Arial" w:hAnsi="Arial"/>
          <w:b/>
          <w:i/>
          <w:color w:val="000000"/>
          <w:sz w:val="16"/>
          <w:szCs w:val="16"/>
          <w:lang w:val="sr-Latn-CS"/>
        </w:rPr>
      </w:pPr>
    </w:p>
    <w:p w14:paraId="4A1EA7F6" w14:textId="77777777" w:rsidR="0015263B" w:rsidRPr="008B6C09" w:rsidRDefault="0015263B" w:rsidP="0015263B">
      <w:pPr>
        <w:rPr>
          <w:sz w:val="8"/>
          <w:szCs w:val="8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1167"/>
        <w:gridCol w:w="400"/>
        <w:gridCol w:w="130"/>
        <w:gridCol w:w="1343"/>
        <w:gridCol w:w="404"/>
        <w:gridCol w:w="61"/>
        <w:gridCol w:w="1009"/>
        <w:gridCol w:w="800"/>
        <w:gridCol w:w="675"/>
        <w:gridCol w:w="1133"/>
        <w:gridCol w:w="342"/>
        <w:gridCol w:w="1583"/>
        <w:gridCol w:w="400"/>
      </w:tblGrid>
      <w:tr w:rsidR="0015263B" w:rsidRPr="00663DA5" w14:paraId="09BF0F40" w14:textId="77777777" w:rsidTr="00FE5FC7">
        <w:trPr>
          <w:trHeight w:val="320"/>
        </w:trPr>
        <w:tc>
          <w:tcPr>
            <w:tcW w:w="1970" w:type="dxa"/>
            <w:gridSpan w:val="4"/>
          </w:tcPr>
          <w:p w14:paraId="151E7431" w14:textId="77777777" w:rsidR="0015263B" w:rsidRPr="00663DA5" w:rsidRDefault="0015263B" w:rsidP="001A70A9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7750" w:type="dxa"/>
            <w:gridSpan w:val="10"/>
            <w:vAlign w:val="center"/>
          </w:tcPr>
          <w:p w14:paraId="4C5C3DE3" w14:textId="77777777" w:rsidR="0015263B" w:rsidRPr="00663DA5" w:rsidRDefault="0015263B" w:rsidP="00F35976">
            <w:pPr>
              <w:pStyle w:val="Heading3"/>
              <w:jc w:val="left"/>
              <w:rPr>
                <w:sz w:val="16"/>
                <w:szCs w:val="16"/>
              </w:rPr>
            </w:pPr>
            <w:r w:rsidRPr="00663DA5">
              <w:rPr>
                <w:i w:val="0"/>
                <w:color w:val="800000"/>
                <w:sz w:val="16"/>
                <w:szCs w:val="16"/>
              </w:rPr>
              <w:br w:type="page"/>
            </w:r>
            <w:r w:rsidRPr="00663DA5">
              <w:rPr>
                <w:b w:val="0"/>
                <w:i w:val="0"/>
                <w:sz w:val="16"/>
                <w:szCs w:val="16"/>
              </w:rPr>
              <w:t xml:space="preserve">Naziv predmeta: </w:t>
            </w:r>
            <w:r w:rsidR="00F35976">
              <w:rPr>
                <w:i w:val="0"/>
                <w:sz w:val="16"/>
                <w:szCs w:val="16"/>
              </w:rPr>
              <w:t>JAVNE POLITIKE</w:t>
            </w:r>
          </w:p>
        </w:tc>
      </w:tr>
      <w:tr w:rsidR="0015263B" w:rsidRPr="00663DA5" w14:paraId="7DF8ABAA" w14:textId="77777777" w:rsidTr="00FE5FC7">
        <w:trPr>
          <w:trHeight w:val="320"/>
        </w:trPr>
        <w:tc>
          <w:tcPr>
            <w:tcW w:w="1970" w:type="dxa"/>
            <w:gridSpan w:val="4"/>
            <w:vAlign w:val="center"/>
          </w:tcPr>
          <w:p w14:paraId="01B8BF4E" w14:textId="77777777"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  <w:vertAlign w:val="superscript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Šifra predmeta</w:t>
            </w:r>
          </w:p>
        </w:tc>
        <w:tc>
          <w:tcPr>
            <w:tcW w:w="1808" w:type="dxa"/>
            <w:gridSpan w:val="3"/>
            <w:vAlign w:val="center"/>
          </w:tcPr>
          <w:p w14:paraId="278FB787" w14:textId="77777777"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Status predmeta</w:t>
            </w:r>
          </w:p>
        </w:tc>
        <w:tc>
          <w:tcPr>
            <w:tcW w:w="1809" w:type="dxa"/>
            <w:gridSpan w:val="2"/>
            <w:vAlign w:val="center"/>
          </w:tcPr>
          <w:p w14:paraId="4F80859E" w14:textId="77777777"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Semestar</w:t>
            </w:r>
          </w:p>
        </w:tc>
        <w:tc>
          <w:tcPr>
            <w:tcW w:w="1808" w:type="dxa"/>
            <w:gridSpan w:val="2"/>
            <w:vAlign w:val="center"/>
          </w:tcPr>
          <w:p w14:paraId="1092EB7F" w14:textId="77777777"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Broj ECTS kredita</w:t>
            </w:r>
          </w:p>
        </w:tc>
        <w:tc>
          <w:tcPr>
            <w:tcW w:w="2325" w:type="dxa"/>
            <w:gridSpan w:val="3"/>
            <w:vAlign w:val="center"/>
          </w:tcPr>
          <w:p w14:paraId="6F612C98" w14:textId="77777777"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Fond časova</w:t>
            </w:r>
          </w:p>
        </w:tc>
      </w:tr>
      <w:tr w:rsidR="0015263B" w:rsidRPr="00663DA5" w14:paraId="5DBD4A03" w14:textId="77777777" w:rsidTr="00FE5FC7">
        <w:trPr>
          <w:trHeight w:val="320"/>
        </w:trPr>
        <w:tc>
          <w:tcPr>
            <w:tcW w:w="1970" w:type="dxa"/>
            <w:gridSpan w:val="4"/>
          </w:tcPr>
          <w:p w14:paraId="47DEA10D" w14:textId="77777777" w:rsidR="0015263B" w:rsidRPr="00663DA5" w:rsidRDefault="0015263B" w:rsidP="001A70A9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808" w:type="dxa"/>
            <w:gridSpan w:val="3"/>
            <w:vAlign w:val="center"/>
          </w:tcPr>
          <w:p w14:paraId="42D55926" w14:textId="77777777" w:rsidR="0015263B" w:rsidRPr="00663DA5" w:rsidRDefault="0015263B" w:rsidP="001A70A9">
            <w:pPr>
              <w:pStyle w:val="BodyText3"/>
              <w:jc w:val="center"/>
              <w:rPr>
                <w:b/>
                <w:iCs/>
                <w:color w:val="auto"/>
                <w:sz w:val="16"/>
                <w:szCs w:val="16"/>
              </w:rPr>
            </w:pPr>
            <w:r w:rsidRPr="00663DA5">
              <w:rPr>
                <w:b/>
                <w:iCs/>
                <w:color w:val="auto"/>
                <w:sz w:val="16"/>
                <w:szCs w:val="16"/>
              </w:rPr>
              <w:t>Obavezni</w:t>
            </w:r>
          </w:p>
        </w:tc>
        <w:tc>
          <w:tcPr>
            <w:tcW w:w="1809" w:type="dxa"/>
            <w:gridSpan w:val="2"/>
            <w:vAlign w:val="center"/>
          </w:tcPr>
          <w:p w14:paraId="0DC9D017" w14:textId="77777777" w:rsidR="0015263B" w:rsidRPr="00663DA5" w:rsidRDefault="0020413F" w:rsidP="001A70A9">
            <w:pPr>
              <w:pStyle w:val="BodyText3"/>
              <w:jc w:val="center"/>
              <w:rPr>
                <w:b/>
                <w:iCs/>
                <w:color w:val="auto"/>
                <w:sz w:val="16"/>
                <w:szCs w:val="16"/>
              </w:rPr>
            </w:pPr>
            <w:r>
              <w:rPr>
                <w:b/>
                <w:iCs/>
                <w:color w:val="auto"/>
                <w:sz w:val="16"/>
                <w:szCs w:val="16"/>
              </w:rPr>
              <w:t>IV</w:t>
            </w:r>
          </w:p>
        </w:tc>
        <w:tc>
          <w:tcPr>
            <w:tcW w:w="1808" w:type="dxa"/>
            <w:gridSpan w:val="2"/>
            <w:vAlign w:val="center"/>
          </w:tcPr>
          <w:p w14:paraId="1240A833" w14:textId="77777777" w:rsidR="0015263B" w:rsidRPr="00663DA5" w:rsidRDefault="00EB4D94" w:rsidP="001A70A9">
            <w:pPr>
              <w:pStyle w:val="BodyText3"/>
              <w:jc w:val="center"/>
              <w:rPr>
                <w:b/>
                <w:iCs/>
                <w:color w:val="auto"/>
                <w:sz w:val="16"/>
                <w:szCs w:val="16"/>
              </w:rPr>
            </w:pPr>
            <w:r>
              <w:rPr>
                <w:b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5" w:type="dxa"/>
            <w:gridSpan w:val="3"/>
            <w:vAlign w:val="center"/>
          </w:tcPr>
          <w:p w14:paraId="55815596" w14:textId="77777777" w:rsidR="0015263B" w:rsidRPr="00663DA5" w:rsidRDefault="0015263B" w:rsidP="001A70A9">
            <w:pPr>
              <w:pStyle w:val="BodyText3"/>
              <w:jc w:val="center"/>
              <w:rPr>
                <w:b/>
                <w:iCs/>
                <w:color w:val="auto"/>
                <w:sz w:val="16"/>
                <w:szCs w:val="16"/>
              </w:rPr>
            </w:pPr>
            <w:r>
              <w:rPr>
                <w:b/>
                <w:iCs/>
                <w:color w:val="auto"/>
                <w:sz w:val="16"/>
                <w:szCs w:val="16"/>
              </w:rPr>
              <w:t>2P</w:t>
            </w:r>
            <w:r w:rsidR="0020413F">
              <w:rPr>
                <w:b/>
                <w:iCs/>
                <w:color w:val="auto"/>
                <w:sz w:val="16"/>
                <w:szCs w:val="16"/>
              </w:rPr>
              <w:t xml:space="preserve"> + 1V</w:t>
            </w:r>
          </w:p>
        </w:tc>
      </w:tr>
      <w:tr w:rsidR="0015263B" w:rsidRPr="00663DA5" w14:paraId="7718576F" w14:textId="77777777" w:rsidTr="00FE5FC7">
        <w:trPr>
          <w:trHeight w:val="313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14:paraId="41CD2BDB" w14:textId="77777777" w:rsidR="0015263B" w:rsidRPr="00663DA5" w:rsidRDefault="0015263B" w:rsidP="0020413F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Studijski programi za koje se organizuje :</w:t>
            </w:r>
            <w:r w:rsidR="0020413F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Politikologija – međunarodni odnosi, Socijalna politika i socijalni rad</w:t>
            </w:r>
          </w:p>
        </w:tc>
      </w:tr>
      <w:tr w:rsidR="0015263B" w:rsidRPr="00663DA5" w14:paraId="3ACA3DF0" w14:textId="77777777" w:rsidTr="00FE5FC7">
        <w:trPr>
          <w:trHeight w:val="266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14:paraId="7BDF2638" w14:textId="77777777" w:rsidR="0015263B" w:rsidRPr="00663DA5" w:rsidRDefault="0015263B" w:rsidP="001A70A9">
            <w:pPr>
              <w:pStyle w:val="BodyText3"/>
              <w:rPr>
                <w:b/>
                <w:i/>
                <w:sz w:val="16"/>
                <w:szCs w:val="16"/>
              </w:rPr>
            </w:pPr>
            <w:r w:rsidRPr="00663DA5">
              <w:rPr>
                <w:b/>
                <w:i/>
                <w:sz w:val="16"/>
                <w:szCs w:val="16"/>
              </w:rPr>
              <w:t>Uslovljenost drugim predmetima:</w:t>
            </w:r>
            <w:r w:rsidR="0020413F">
              <w:rPr>
                <w:b/>
                <w:i/>
                <w:sz w:val="16"/>
                <w:szCs w:val="16"/>
              </w:rPr>
              <w:t xml:space="preserve"> </w:t>
            </w:r>
            <w:r w:rsidRPr="00663DA5">
              <w:rPr>
                <w:color w:val="auto"/>
                <w:sz w:val="16"/>
                <w:szCs w:val="16"/>
                <w:lang w:val="sl-SI"/>
              </w:rPr>
              <w:t>Ne postoje posebni uslovi za prijavljivanje i slušanje predmeta</w:t>
            </w:r>
          </w:p>
        </w:tc>
      </w:tr>
      <w:tr w:rsidR="0015263B" w:rsidRPr="00663DA5" w14:paraId="322D580C" w14:textId="77777777" w:rsidTr="00FE5FC7">
        <w:trPr>
          <w:trHeight w:val="290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14:paraId="7BB6E2F2" w14:textId="77777777" w:rsidR="0015263B" w:rsidRPr="007144B1" w:rsidRDefault="0015263B" w:rsidP="003F6C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DA5">
              <w:rPr>
                <w:rFonts w:ascii="Arial" w:hAnsi="Arial"/>
                <w:b/>
                <w:i/>
                <w:sz w:val="16"/>
                <w:szCs w:val="16"/>
                <w:lang w:val="sr-Latn-CS"/>
              </w:rPr>
              <w:t xml:space="preserve">Ciljevi izučavanja predmeta: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Predmet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javne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politike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je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zamišljen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kao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kurs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ciljem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unapređivanja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razumijevanja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procesa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kreiranja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javnih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politika</w:t>
            </w:r>
            <w:proofErr w:type="spellEnd"/>
            <w:r w:rsidR="005B1925">
              <w:rPr>
                <w:rFonts w:ascii="Arial" w:hAnsi="Arial" w:cs="Arial"/>
                <w:sz w:val="16"/>
                <w:szCs w:val="16"/>
              </w:rPr>
              <w:t xml:space="preserve"> (public policy)</w:t>
            </w:r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kao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procjene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njihovih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efekata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Kroz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kurs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student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će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informisati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A70A9">
              <w:rPr>
                <w:rFonts w:ascii="Arial" w:hAnsi="Arial" w:cs="Arial"/>
                <w:sz w:val="16"/>
                <w:szCs w:val="16"/>
              </w:rPr>
              <w:t>načinima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A70A9">
              <w:rPr>
                <w:rFonts w:ascii="Arial" w:hAnsi="Arial" w:cs="Arial"/>
                <w:sz w:val="16"/>
                <w:szCs w:val="16"/>
              </w:rPr>
              <w:t>kreiranja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A70A9">
              <w:rPr>
                <w:rFonts w:ascii="Arial" w:hAnsi="Arial" w:cs="Arial"/>
                <w:sz w:val="16"/>
                <w:szCs w:val="16"/>
              </w:rPr>
              <w:t>javnih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politika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određenim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sektorima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kao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analizom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njihovih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učinaka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Posebni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dio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biće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posvećen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upoznavanju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načinom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izrade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prijedloga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praktičnih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politika</w:t>
            </w:r>
            <w:proofErr w:type="spellEnd"/>
            <w:r w:rsidR="005B1925">
              <w:rPr>
                <w:rFonts w:ascii="Arial" w:hAnsi="Arial" w:cs="Arial"/>
                <w:sz w:val="16"/>
                <w:szCs w:val="16"/>
              </w:rPr>
              <w:t xml:space="preserve"> (policy proposal)</w:t>
            </w:r>
            <w:r w:rsidRPr="007144B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formata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44B1">
              <w:rPr>
                <w:rFonts w:ascii="Arial" w:hAnsi="Arial" w:cs="Arial"/>
                <w:sz w:val="16"/>
                <w:szCs w:val="16"/>
              </w:rPr>
              <w:t xml:space="preserve">koji se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koriste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svrhu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analize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zastupanja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određenih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prijedloga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javnih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politika</w:t>
            </w:r>
            <w:proofErr w:type="spellEnd"/>
            <w:r w:rsidR="005B1925">
              <w:rPr>
                <w:rFonts w:ascii="Arial" w:hAnsi="Arial" w:cs="Arial"/>
                <w:sz w:val="16"/>
                <w:szCs w:val="16"/>
              </w:rPr>
              <w:t xml:space="preserve"> (policy study i policy brief)</w:t>
            </w:r>
            <w:r w:rsidRPr="007144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0413F" w:rsidRPr="00663DA5" w14:paraId="7F24E983" w14:textId="77777777" w:rsidTr="00FE5FC7">
        <w:trPr>
          <w:trHeight w:val="290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14:paraId="1097A133" w14:textId="77777777" w:rsidR="0020413F" w:rsidRDefault="0020413F" w:rsidP="003F6CEA">
            <w:pPr>
              <w:jc w:val="both"/>
              <w:rPr>
                <w:rFonts w:ascii="Arial" w:hAnsi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sr-Latn-CS"/>
              </w:rPr>
              <w:t>Ishodi učenja:</w:t>
            </w:r>
          </w:p>
          <w:p w14:paraId="240FD707" w14:textId="77777777" w:rsidR="0020413F" w:rsidRPr="0020413F" w:rsidRDefault="0020413F" w:rsidP="0020413F">
            <w:pPr>
              <w:jc w:val="both"/>
              <w:rPr>
                <w:rFonts w:ascii="Arial" w:hAnsi="Arial"/>
                <w:sz w:val="16"/>
                <w:szCs w:val="16"/>
                <w:lang w:val="sr-Latn-ME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ME"/>
              </w:rPr>
              <w:t>Student će nakon položenog ispita moći da</w:t>
            </w:r>
            <w:r w:rsidRPr="0020413F">
              <w:rPr>
                <w:rFonts w:ascii="Arial" w:hAnsi="Arial"/>
                <w:sz w:val="16"/>
                <w:szCs w:val="16"/>
                <w:lang w:val="en-US"/>
              </w:rPr>
              <w:t>:</w:t>
            </w:r>
          </w:p>
          <w:p w14:paraId="0EB8F58C" w14:textId="77777777"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CS"/>
              </w:rPr>
              <w:t>analizira ciklus i faze kreiranja javnih politika od stavljanja pitanja na političku agendu do evaluacije konkretnih politika, uz studij mogućnosti inkrementalnog sprovođenja javnih politika i testiranja rešenja za pojedine probleme,</w:t>
            </w:r>
          </w:p>
          <w:p w14:paraId="68B0B2B4" w14:textId="77777777"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CS"/>
              </w:rPr>
              <w:t>ovlada praktičnim znanjima  dizajniranja istraživanja, izrade predloga praktičnih javnih politika i komuniciranja preporukama sa donosiocima odluka,</w:t>
            </w:r>
          </w:p>
          <w:p w14:paraId="5DC4A218" w14:textId="77777777"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CS"/>
              </w:rPr>
              <w:t>istraži ulogu različitih učesnika u procesu kreiranja javnih politika kako u okviru nacionalnih institucija, tako i onih u okviru nadnacionalnih integracija  poput EU, pri čemu su u fokusu analize ne samo državni nego i akteri civilnog društva poput think tank organizacija i njihovog analitičkog doprinosa kreiranju javnih politika,</w:t>
            </w:r>
          </w:p>
          <w:p w14:paraId="5B8B527A" w14:textId="77777777"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CS"/>
              </w:rPr>
              <w:t>vrši  analizu indikatora ekonomskog rasta, kvaliteta života i ukupnog održivog društvenog razvoja, kao i uticaja koji podizanje kapaciteta i transparentnosti rada javne uprave  ima na razvoj država koje se nalaze u procesu evropskih integracija,</w:t>
            </w:r>
          </w:p>
          <w:p w14:paraId="0AE7F168" w14:textId="77777777"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i/>
                <w:sz w:val="16"/>
                <w:szCs w:val="16"/>
                <w:lang w:val="sr-Latn-CS"/>
              </w:rPr>
            </w:pP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analizira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rizike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od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korupcije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predlozima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praktičnih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politika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zakonskim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dokumentima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odnosno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uoči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nužnost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ugradnje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efektivne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integrativne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antikoruptivne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dimenzije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ostvarivanje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principa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dobre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vladavine</w:t>
            </w:r>
            <w:proofErr w:type="spellEnd"/>
          </w:p>
        </w:tc>
      </w:tr>
      <w:tr w:rsidR="0015263B" w:rsidRPr="00663DA5" w14:paraId="35DDCEAC" w14:textId="77777777" w:rsidTr="00FE5FC7">
        <w:trPr>
          <w:trHeight w:val="254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14:paraId="461F3269" w14:textId="6111033A" w:rsidR="0015263B" w:rsidRPr="00663DA5" w:rsidRDefault="00FE5FC7" w:rsidP="00FE5FC7">
            <w:pPr>
              <w:pStyle w:val="NormalWeb"/>
              <w:rPr>
                <w:rFonts w:ascii="Arial" w:hAnsi="Arial"/>
                <w:b/>
                <w:i/>
                <w:color w:val="8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auto"/>
                <w:sz w:val="16"/>
                <w:szCs w:val="16"/>
                <w:lang w:val="sr-Latn-CS"/>
              </w:rPr>
              <w:t>Ime i prezime nastavnika i saradnika:</w:t>
            </w:r>
            <w:r>
              <w:rPr>
                <w:rFonts w:hint="eastAsia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Doc.dr Zlatko Vujović - nastavnik i mr Marko Savić – saradnik</w:t>
            </w:r>
          </w:p>
        </w:tc>
      </w:tr>
      <w:tr w:rsidR="0015263B" w:rsidRPr="00663DA5" w14:paraId="6E9A684D" w14:textId="77777777" w:rsidTr="00FE5FC7">
        <w:trPr>
          <w:trHeight w:val="130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14:paraId="194E5EE0" w14:textId="77777777" w:rsidR="0015263B" w:rsidRPr="00663DA5" w:rsidRDefault="0015263B" w:rsidP="001A70A9">
            <w:pPr>
              <w:pStyle w:val="BodyText3"/>
              <w:rPr>
                <w:b/>
                <w:i/>
                <w:sz w:val="16"/>
                <w:szCs w:val="16"/>
              </w:rPr>
            </w:pPr>
            <w:r w:rsidRPr="00663DA5">
              <w:rPr>
                <w:b/>
                <w:i/>
                <w:sz w:val="16"/>
                <w:szCs w:val="16"/>
              </w:rPr>
              <w:t>Metod nastave i savladanja gradiva:</w:t>
            </w:r>
            <w:r w:rsidR="0020413F">
              <w:rPr>
                <w:color w:val="auto"/>
                <w:sz w:val="16"/>
                <w:szCs w:val="16"/>
                <w:lang w:val="sl-SI"/>
              </w:rPr>
              <w:t xml:space="preserve"> </w:t>
            </w:r>
            <w:r w:rsidRPr="00663DA5">
              <w:rPr>
                <w:color w:val="auto"/>
                <w:sz w:val="16"/>
                <w:szCs w:val="16"/>
                <w:lang w:val="sl-SI"/>
              </w:rPr>
              <w:t>Predavanja, vježbe,semi</w:t>
            </w:r>
            <w:r w:rsidR="0020413F">
              <w:rPr>
                <w:color w:val="auto"/>
                <w:sz w:val="16"/>
                <w:szCs w:val="16"/>
                <w:lang w:val="sl-SI"/>
              </w:rPr>
              <w:t>narski radovi, konsultacije</w:t>
            </w:r>
          </w:p>
        </w:tc>
      </w:tr>
      <w:tr w:rsidR="0015263B" w:rsidRPr="00663DA5" w14:paraId="034153C2" w14:textId="77777777" w:rsidTr="00FE5FC7">
        <w:trPr>
          <w:cantSplit/>
          <w:trHeight w:val="162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A04344" w14:textId="77777777" w:rsidR="0015263B" w:rsidRPr="00663DA5" w:rsidRDefault="0015263B" w:rsidP="001A70A9">
            <w:pPr>
              <w:pStyle w:val="Heading3"/>
              <w:jc w:val="left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663DA5">
              <w:rPr>
                <w:rFonts w:cs="Arial"/>
                <w:color w:val="auto"/>
                <w:sz w:val="16"/>
                <w:szCs w:val="16"/>
                <w:lang w:val="sl-SI"/>
              </w:rPr>
              <w:t>Sadržaj predmeta:</w:t>
            </w:r>
          </w:p>
        </w:tc>
      </w:tr>
      <w:tr w:rsidR="0015263B" w:rsidRPr="00663DA5" w14:paraId="05602D03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36FAF6" w14:textId="77777777" w:rsidR="0015263B" w:rsidRPr="00663DA5" w:rsidRDefault="0015263B" w:rsidP="001A70A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663DA5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46A621" w14:textId="77777777" w:rsidR="0015263B" w:rsidRPr="00663DA5" w:rsidRDefault="0015263B" w:rsidP="001A70A9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663DA5">
              <w:rPr>
                <w:rFonts w:cs="Arial"/>
                <w:color w:val="auto"/>
                <w:sz w:val="16"/>
                <w:szCs w:val="16"/>
              </w:rPr>
              <w:t>Priprema i upis semestra</w:t>
            </w:r>
          </w:p>
        </w:tc>
      </w:tr>
      <w:tr w:rsidR="005B1925" w:rsidRPr="00663DA5" w14:paraId="0B4790A7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AB8A94" w14:textId="77777777" w:rsidR="005B1925" w:rsidRPr="00663DA5" w:rsidRDefault="005B1925" w:rsidP="001A70A9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I nedjelja 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F03C57" w14:textId="77777777" w:rsidR="005B1925" w:rsidRPr="00663DA5" w:rsidRDefault="005B1925" w:rsidP="001A70A9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Proučavanje procesa kreiranja javnih politika, Politika i javne politike (Hill, 3-22)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;</w:t>
            </w:r>
          </w:p>
        </w:tc>
      </w:tr>
      <w:tr w:rsidR="005B1925" w:rsidRPr="00663DA5" w14:paraId="6077A41C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50F3D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II nedjelja    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67652" w14:textId="77777777" w:rsidR="00250436" w:rsidRDefault="00C83FE2" w:rsidP="00C83FE2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 1: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Teorije mo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ći i proces stvaranja politika (Hill, 25-50);</w:t>
            </w:r>
          </w:p>
          <w:p w14:paraId="3715F57E" w14:textId="77777777" w:rsidR="005B1925" w:rsidRPr="00663DA5" w:rsidRDefault="00C83FE2" w:rsidP="0025043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2</w:t>
            </w: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:</w:t>
            </w:r>
            <w:r w:rsidRPr="00C83FE2">
              <w:rPr>
                <w:rFonts w:cs="Arial"/>
                <w:sz w:val="16"/>
                <w:szCs w:val="16"/>
                <w:lang w:val="sl-SI"/>
              </w:rPr>
              <w:t>Od pluralizma do mreža (korporativistička teorija)</w:t>
            </w:r>
            <w:r w:rsidR="005B1925">
              <w:rPr>
                <w:rFonts w:cs="Arial"/>
                <w:sz w:val="16"/>
                <w:szCs w:val="16"/>
                <w:lang w:val="sl-SI"/>
              </w:rPr>
              <w:t>(</w:t>
            </w:r>
            <w:r>
              <w:rPr>
                <w:rFonts w:cs="Arial"/>
                <w:sz w:val="16"/>
                <w:szCs w:val="16"/>
                <w:lang w:val="sl-SI"/>
              </w:rPr>
              <w:t>Hill</w:t>
            </w:r>
            <w:r w:rsidR="005B1925">
              <w:rPr>
                <w:rFonts w:cs="Arial"/>
                <w:sz w:val="16"/>
                <w:szCs w:val="16"/>
                <w:lang w:val="sl-SI"/>
              </w:rPr>
              <w:t xml:space="preserve">, 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51-64</w:t>
            </w:r>
            <w:r w:rsidR="005B1925">
              <w:rPr>
                <w:rFonts w:cs="Arial"/>
                <w:sz w:val="16"/>
                <w:szCs w:val="16"/>
                <w:lang w:val="sl-SI"/>
              </w:rPr>
              <w:t>)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;</w:t>
            </w:r>
          </w:p>
        </w:tc>
      </w:tr>
      <w:tr w:rsidR="005B1925" w:rsidRPr="00663DA5" w14:paraId="5ECB205C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FAEFF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>III nedjelja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94AE5" w14:textId="77777777" w:rsidR="005B1925" w:rsidRPr="00663DA5" w:rsidRDefault="00C83FE2" w:rsidP="0025043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3</w:t>
            </w: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:</w:t>
            </w:r>
            <w:r w:rsidRPr="00C83FE2">
              <w:rPr>
                <w:rFonts w:cs="Arial"/>
                <w:sz w:val="16"/>
                <w:szCs w:val="16"/>
                <w:lang w:val="sl-SI"/>
              </w:rPr>
              <w:t>Institucionalna teorija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(Hill, 65-86);</w:t>
            </w:r>
          </w:p>
        </w:tc>
      </w:tr>
      <w:tr w:rsidR="005B1925" w:rsidRPr="00663DA5" w14:paraId="4971376E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55C37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IV nedjelja     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F67F3" w14:textId="77777777" w:rsidR="00250436" w:rsidRDefault="00250436" w:rsidP="0025043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4</w:t>
            </w: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:</w:t>
            </w:r>
            <w:r>
              <w:rPr>
                <w:rFonts w:cs="Arial"/>
                <w:sz w:val="16"/>
                <w:szCs w:val="16"/>
                <w:lang w:val="sl-SI"/>
              </w:rPr>
              <w:t>Teorija r</w:t>
            </w:r>
            <w:r w:rsidRPr="00C83FE2">
              <w:rPr>
                <w:rFonts w:cs="Arial"/>
                <w:sz w:val="16"/>
                <w:szCs w:val="16"/>
                <w:lang w:val="sl-SI"/>
              </w:rPr>
              <w:t>acionalnog izbora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(Hill, 87-100);</w:t>
            </w:r>
          </w:p>
          <w:p w14:paraId="42D39112" w14:textId="77777777" w:rsidR="005B1925" w:rsidRPr="00C83FE2" w:rsidRDefault="00250436" w:rsidP="00250436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5</w:t>
            </w: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:</w:t>
            </w:r>
            <w:r w:rsidRPr="00C83FE2">
              <w:rPr>
                <w:rFonts w:cs="Arial"/>
                <w:sz w:val="16"/>
                <w:szCs w:val="16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lang w:val="sl-SI"/>
              </w:rPr>
              <w:t>ntegrisanje teorijskih pristupa (Hill, 101-108);</w:t>
            </w:r>
          </w:p>
        </w:tc>
      </w:tr>
      <w:tr w:rsidR="005B1925" w:rsidRPr="00663DA5" w14:paraId="3B69FD39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85347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V nedjelja    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F75E1" w14:textId="77777777" w:rsidR="00C83FE2" w:rsidRPr="00663DA5" w:rsidRDefault="00250436" w:rsidP="001A70A9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procesa stvaranja 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politika 1: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Posmatranje javnih politika: tipovi politika i faze u procesu </w:t>
            </w:r>
            <w:r>
              <w:rPr>
                <w:rFonts w:cs="Arial"/>
                <w:sz w:val="16"/>
                <w:szCs w:val="16"/>
                <w:lang w:val="sl-SI"/>
              </w:rPr>
              <w:t>(Hill, 111-144);</w:t>
            </w:r>
          </w:p>
        </w:tc>
      </w:tr>
      <w:tr w:rsidR="005B1925" w:rsidRPr="00663DA5" w14:paraId="71C9EEB3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44E4B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VI nedjelja   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C843D" w14:textId="77777777" w:rsidR="00C83FE2" w:rsidRPr="00663DA5" w:rsidRDefault="00250436" w:rsidP="00F3597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2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Određivanje dnevnog reda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(Hill, </w:t>
            </w:r>
            <w:r w:rsidR="00816562">
              <w:rPr>
                <w:rFonts w:cs="Arial"/>
                <w:sz w:val="16"/>
                <w:szCs w:val="16"/>
                <w:lang w:val="sl-SI"/>
              </w:rPr>
              <w:t>145-164</w:t>
            </w:r>
            <w:r>
              <w:rPr>
                <w:rFonts w:cs="Arial"/>
                <w:sz w:val="16"/>
                <w:szCs w:val="16"/>
                <w:lang w:val="sl-SI"/>
              </w:rPr>
              <w:t>);</w:t>
            </w:r>
          </w:p>
        </w:tc>
      </w:tr>
      <w:tr w:rsidR="005B1925" w:rsidRPr="00663DA5" w14:paraId="3916EC7F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D7415C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VII nedjelja      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35BD5" w14:textId="77777777" w:rsidR="005B1925" w:rsidRPr="009946C0" w:rsidRDefault="0020413F" w:rsidP="001A70A9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3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>
              <w:rPr>
                <w:rFonts w:cs="Arial"/>
                <w:color w:val="auto"/>
                <w:sz w:val="16"/>
                <w:szCs w:val="16"/>
              </w:rPr>
              <w:t>Formulis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anje javnih politika</w:t>
            </w:r>
            <w:r>
              <w:rPr>
                <w:rFonts w:cs="Arial"/>
                <w:sz w:val="16"/>
                <w:szCs w:val="16"/>
                <w:lang w:val="sl-SI"/>
              </w:rPr>
              <w:t>(Hill, 165-186);</w:t>
            </w:r>
          </w:p>
        </w:tc>
      </w:tr>
      <w:tr w:rsidR="005B1925" w:rsidRPr="00663DA5" w14:paraId="0028A265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B901D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VIII nedjelja    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4896C" w14:textId="683A6A8B" w:rsidR="00C83FE2" w:rsidRPr="00250436" w:rsidRDefault="0020413F" w:rsidP="00F35976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DD09D9">
              <w:rPr>
                <w:rFonts w:cs="Arial"/>
                <w:b/>
                <w:i/>
                <w:color w:val="auto"/>
                <w:sz w:val="16"/>
                <w:szCs w:val="16"/>
              </w:rPr>
              <w:t>Kolokvijum</w:t>
            </w:r>
            <w:r w:rsidR="00D77764">
              <w:rPr>
                <w:rFonts w:cs="Arial"/>
                <w:b/>
                <w:i/>
                <w:color w:val="auto"/>
                <w:sz w:val="16"/>
                <w:szCs w:val="16"/>
              </w:rPr>
              <w:t xml:space="preserve"> I </w:t>
            </w:r>
            <w:r w:rsidRPr="00DD09D9">
              <w:rPr>
                <w:rFonts w:cs="Arial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D77764">
              <w:rPr>
                <w:rFonts w:cs="Arial"/>
                <w:b/>
                <w:i/>
                <w:color w:val="auto"/>
                <w:sz w:val="16"/>
                <w:szCs w:val="16"/>
              </w:rPr>
              <w:t xml:space="preserve"> </w:t>
            </w:r>
            <w:r w:rsidRPr="00DD09D9">
              <w:rPr>
                <w:rFonts w:cs="Arial"/>
                <w:b/>
                <w:i/>
                <w:color w:val="auto"/>
                <w:sz w:val="16"/>
                <w:szCs w:val="16"/>
              </w:rPr>
              <w:t>/</w:t>
            </w:r>
            <w:r w:rsidRPr="00DD09D9">
              <w:rPr>
                <w:rFonts w:cs="Arial"/>
                <w:b/>
                <w:color w:val="auto"/>
                <w:sz w:val="16"/>
                <w:szCs w:val="16"/>
              </w:rPr>
              <w:t xml:space="preserve">Materija obuhvaćena predavanjima </w:t>
            </w:r>
            <w:r w:rsidR="00D77764">
              <w:rPr>
                <w:rFonts w:cs="Arial"/>
                <w:b/>
                <w:color w:val="auto"/>
                <w:sz w:val="16"/>
                <w:szCs w:val="16"/>
              </w:rPr>
              <w:t>koja se odnose Hill, 3-86</w:t>
            </w:r>
          </w:p>
        </w:tc>
      </w:tr>
      <w:tr w:rsidR="005B1925" w:rsidRPr="00663DA5" w14:paraId="7648B56E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AABFA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IX nedjelja   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45189" w14:textId="77777777" w:rsidR="005B1925" w:rsidRPr="00DD09D9" w:rsidRDefault="0020413F" w:rsidP="00250436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4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Implementacija javnih politika</w:t>
            </w:r>
            <w:r>
              <w:rPr>
                <w:rFonts w:cs="Arial"/>
                <w:sz w:val="16"/>
                <w:szCs w:val="16"/>
                <w:lang w:val="sl-SI"/>
              </w:rPr>
              <w:t>(Hill, 187-206);</w:t>
            </w:r>
          </w:p>
        </w:tc>
      </w:tr>
      <w:tr w:rsidR="005B1925" w:rsidRPr="00663DA5" w14:paraId="4D73A042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533CC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 nedjelja   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0F63E" w14:textId="77777777" w:rsidR="005B1925" w:rsidRPr="00663DA5" w:rsidRDefault="0020413F" w:rsidP="00793E81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5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250436">
              <w:rPr>
                <w:rFonts w:cs="Arial"/>
                <w:color w:val="auto"/>
                <w:sz w:val="16"/>
                <w:szCs w:val="16"/>
              </w:rPr>
              <w:t>Važnost organizacijskih procesa</w:t>
            </w:r>
            <w:r>
              <w:rPr>
                <w:rFonts w:cs="Arial"/>
                <w:sz w:val="16"/>
                <w:szCs w:val="16"/>
                <w:lang w:val="sl-SI"/>
              </w:rPr>
              <w:t>(Hill, 207-226);</w:t>
            </w:r>
          </w:p>
        </w:tc>
      </w:tr>
      <w:tr w:rsidR="00D77764" w:rsidRPr="00663DA5" w14:paraId="666C441A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7E801" w14:textId="77777777" w:rsidR="00D77764" w:rsidRPr="00663DA5" w:rsidRDefault="00D77764" w:rsidP="00D77764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XI nedjelja     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C5B02" w14:textId="31A785F1" w:rsidR="00D77764" w:rsidRPr="00250436" w:rsidRDefault="00D77764" w:rsidP="00D77764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6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250436">
              <w:rPr>
                <w:rFonts w:cs="Arial"/>
                <w:color w:val="auto"/>
                <w:sz w:val="16"/>
                <w:szCs w:val="16"/>
              </w:rPr>
              <w:t>Međuorganizacijski procesi</w:t>
            </w:r>
            <w:r>
              <w:rPr>
                <w:rFonts w:cs="Arial"/>
                <w:sz w:val="16"/>
                <w:szCs w:val="16"/>
                <w:lang w:val="sl-SI"/>
              </w:rPr>
              <w:t>(Hill, 227-248);</w:t>
            </w:r>
          </w:p>
        </w:tc>
      </w:tr>
      <w:tr w:rsidR="00D77764" w:rsidRPr="00663DA5" w14:paraId="527B56C5" w14:textId="77777777" w:rsidTr="00D77764">
        <w:trPr>
          <w:cantSplit/>
          <w:trHeight w:val="102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D7442" w14:textId="77777777" w:rsidR="00D77764" w:rsidRPr="00663DA5" w:rsidRDefault="00D77764" w:rsidP="00D77764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XII nedjelja      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E1E784" w14:textId="242882EF" w:rsidR="00D77764" w:rsidRPr="00663DA5" w:rsidRDefault="00D77764" w:rsidP="00D77764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7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Proces stvaranja politika na „uličnom nivou“</w:t>
            </w:r>
            <w:r>
              <w:rPr>
                <w:rFonts w:cs="Arial"/>
                <w:sz w:val="16"/>
                <w:szCs w:val="16"/>
                <w:lang w:val="sl-SI"/>
              </w:rPr>
              <w:t>(Hill, 249-268);</w:t>
            </w:r>
          </w:p>
        </w:tc>
      </w:tr>
      <w:tr w:rsidR="00D77764" w:rsidRPr="00663DA5" w14:paraId="416B29AB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C96AA" w14:textId="77777777" w:rsidR="00D77764" w:rsidRPr="00663DA5" w:rsidRDefault="00D77764" w:rsidP="00D77764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XIII nedjelja     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CD319" w14:textId="45A67F8B" w:rsidR="00D77764" w:rsidRPr="00D77764" w:rsidRDefault="00D77764" w:rsidP="00D77764">
            <w:pPr>
              <w:pStyle w:val="BodyText3"/>
              <w:rPr>
                <w:rFonts w:cs="Arial"/>
                <w:color w:val="auto"/>
                <w:sz w:val="16"/>
                <w:szCs w:val="16"/>
                <w:lang w:val="sr-Latn-ME"/>
              </w:rPr>
            </w:pPr>
            <w:r>
              <w:rPr>
                <w:rFonts w:cs="Arial"/>
                <w:b/>
                <w:i/>
                <w:color w:val="auto"/>
                <w:sz w:val="16"/>
                <w:szCs w:val="16"/>
              </w:rPr>
              <w:t>K</w:t>
            </w:r>
            <w:r>
              <w:rPr>
                <w:rFonts w:cs="Arial"/>
                <w:b/>
                <w:i/>
                <w:color w:val="auto"/>
                <w:sz w:val="16"/>
                <w:szCs w:val="16"/>
              </w:rPr>
              <w:t>olokvijum</w:t>
            </w:r>
            <w:r>
              <w:rPr>
                <w:rFonts w:cs="Arial"/>
                <w:b/>
                <w:i/>
                <w:color w:val="auto"/>
                <w:sz w:val="16"/>
                <w:szCs w:val="16"/>
              </w:rPr>
              <w:t xml:space="preserve"> II </w:t>
            </w:r>
            <w:r>
              <w:rPr>
                <w:rFonts w:cs="Arial"/>
                <w:b/>
                <w:i/>
                <w:color w:val="auto"/>
                <w:sz w:val="16"/>
                <w:szCs w:val="16"/>
              </w:rPr>
              <w:t xml:space="preserve"> /</w:t>
            </w:r>
            <w:r w:rsidRPr="00F35976">
              <w:rPr>
                <w:rFonts w:cs="Arial"/>
                <w:b/>
                <w:color w:val="auto"/>
                <w:sz w:val="16"/>
                <w:szCs w:val="16"/>
              </w:rPr>
              <w:t>Materija obuhvaćena predavanjima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 obuhva</w:t>
            </w:r>
            <w:r>
              <w:rPr>
                <w:rFonts w:cs="Arial"/>
                <w:b/>
                <w:color w:val="auto"/>
                <w:sz w:val="16"/>
                <w:szCs w:val="16"/>
                <w:lang w:val="sr-Latn-ME"/>
              </w:rPr>
              <w:t>ćena Hill, 87 -207.</w:t>
            </w:r>
          </w:p>
        </w:tc>
      </w:tr>
      <w:tr w:rsidR="00D77764" w:rsidRPr="00663DA5" w14:paraId="5330CEFD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A58D1" w14:textId="77777777" w:rsidR="00D77764" w:rsidRPr="00663DA5" w:rsidRDefault="00D77764" w:rsidP="00D77764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XIV nedjelja     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E1FA5" w14:textId="68F7562F" w:rsidR="00D77764" w:rsidRPr="00250436" w:rsidRDefault="00D77764" w:rsidP="00D77764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Analiza procesa stvaranja politika 8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>
              <w:rPr>
                <w:rFonts w:cs="Arial"/>
                <w:color w:val="auto"/>
                <w:sz w:val="16"/>
                <w:szCs w:val="16"/>
              </w:rPr>
              <w:t>Zaključak: e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valuacija i odgovornost</w:t>
            </w:r>
            <w:r>
              <w:rPr>
                <w:rFonts w:cs="Arial"/>
                <w:sz w:val="16"/>
                <w:szCs w:val="16"/>
                <w:lang w:val="sl-SI"/>
              </w:rPr>
              <w:t>(Hill, 269-290);</w:t>
            </w:r>
          </w:p>
        </w:tc>
      </w:tr>
      <w:tr w:rsidR="00D77764" w:rsidRPr="00663DA5" w14:paraId="2DC5186C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8195C8" w14:textId="77777777" w:rsidR="00D77764" w:rsidRPr="00663DA5" w:rsidRDefault="00D77764" w:rsidP="00D77764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XV nedjelja   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5BD348" w14:textId="77777777" w:rsidR="00D77764" w:rsidRPr="00663DA5" w:rsidRDefault="00D77764" w:rsidP="00D77764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663DA5">
              <w:rPr>
                <w:i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D77764" w:rsidRPr="00663DA5" w14:paraId="6F9471DC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6A19A" w14:textId="77777777" w:rsidR="00D77764" w:rsidRPr="00663DA5" w:rsidRDefault="00D77764" w:rsidP="00D77764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27DE5" w14:textId="77777777" w:rsidR="00D77764" w:rsidRPr="00663DA5" w:rsidRDefault="00D77764" w:rsidP="00D77764">
            <w:pPr>
              <w:pStyle w:val="BodyText3"/>
              <w:rPr>
                <w:color w:val="auto"/>
                <w:sz w:val="16"/>
                <w:szCs w:val="16"/>
              </w:rPr>
            </w:pPr>
            <w:r w:rsidRPr="00663DA5">
              <w:rPr>
                <w:i/>
                <w:color w:val="auto"/>
                <w:sz w:val="16"/>
                <w:szCs w:val="16"/>
                <w:lang w:val="sl-SI"/>
              </w:rPr>
              <w:t xml:space="preserve"> Ovjera semestra i upis ocjena</w:t>
            </w:r>
          </w:p>
        </w:tc>
      </w:tr>
      <w:tr w:rsidR="00D77764" w:rsidRPr="00663DA5" w14:paraId="1A69430A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E1038D" w14:textId="77777777" w:rsidR="00D77764" w:rsidRPr="00663DA5" w:rsidRDefault="00D77764" w:rsidP="00D77764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>XVII nedjelja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21129" w14:textId="77777777" w:rsidR="00D77764" w:rsidRPr="00663DA5" w:rsidRDefault="00D77764" w:rsidP="00D77764">
            <w:pPr>
              <w:pStyle w:val="BodyText3"/>
              <w:rPr>
                <w:i/>
                <w:color w:val="auto"/>
                <w:sz w:val="16"/>
                <w:szCs w:val="16"/>
              </w:rPr>
            </w:pPr>
            <w:r w:rsidRPr="00663DA5">
              <w:rPr>
                <w:i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D77764" w:rsidRPr="00663DA5" w14:paraId="620F6555" w14:textId="77777777" w:rsidTr="00FE5FC7">
        <w:trPr>
          <w:cantSplit/>
          <w:trHeight w:val="140"/>
        </w:trPr>
        <w:tc>
          <w:tcPr>
            <w:tcW w:w="14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3D94BF" w14:textId="77777777" w:rsidR="00D77764" w:rsidRPr="00663DA5" w:rsidRDefault="00D77764" w:rsidP="00D77764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>XVIII-XXI nedjelja</w:t>
            </w:r>
          </w:p>
        </w:tc>
        <w:tc>
          <w:tcPr>
            <w:tcW w:w="8280" w:type="dxa"/>
            <w:gridSpan w:val="1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80537A" w14:textId="77777777" w:rsidR="00D77764" w:rsidRPr="00663DA5" w:rsidRDefault="00D77764" w:rsidP="00D77764">
            <w:pPr>
              <w:pStyle w:val="BodyText3"/>
              <w:rPr>
                <w:i/>
                <w:color w:val="auto"/>
                <w:sz w:val="16"/>
                <w:szCs w:val="16"/>
              </w:rPr>
            </w:pPr>
          </w:p>
        </w:tc>
      </w:tr>
      <w:tr w:rsidR="00D77764" w:rsidRPr="00663DA5" w14:paraId="76DDA9D2" w14:textId="77777777" w:rsidTr="00FE5FC7">
        <w:trPr>
          <w:cantSplit/>
          <w:trHeight w:val="300"/>
        </w:trPr>
        <w:tc>
          <w:tcPr>
            <w:tcW w:w="9720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F4B05" w14:textId="77777777" w:rsidR="00D77764" w:rsidRPr="00663DA5" w:rsidRDefault="00D77764" w:rsidP="00D77764">
            <w:pPr>
              <w:pStyle w:val="BodyText3"/>
              <w:rPr>
                <w:b/>
                <w:color w:val="auto"/>
                <w:sz w:val="16"/>
                <w:szCs w:val="16"/>
              </w:rPr>
            </w:pPr>
            <w:r w:rsidRPr="00663DA5">
              <w:rPr>
                <w:b/>
                <w:i/>
                <w:sz w:val="16"/>
                <w:szCs w:val="16"/>
                <w:lang w:val="sl-SI"/>
              </w:rPr>
              <w:t xml:space="preserve">Obaveze studenta u toku nastave: </w:t>
            </w:r>
            <w:r w:rsidRPr="00663DA5">
              <w:rPr>
                <w:sz w:val="16"/>
                <w:szCs w:val="16"/>
                <w:lang w:val="sl-SI"/>
              </w:rPr>
              <w:t>Obavezno pohađ</w:t>
            </w:r>
            <w:r>
              <w:rPr>
                <w:sz w:val="16"/>
                <w:szCs w:val="16"/>
                <w:lang w:val="sl-SI"/>
              </w:rPr>
              <w:t xml:space="preserve">anje nastave i rad na vježbama </w:t>
            </w:r>
          </w:p>
        </w:tc>
      </w:tr>
      <w:tr w:rsidR="00D77764" w:rsidRPr="00663DA5" w14:paraId="26672B31" w14:textId="77777777" w:rsidTr="00FE5FC7">
        <w:trPr>
          <w:cantSplit/>
          <w:trHeight w:val="300"/>
        </w:trPr>
        <w:tc>
          <w:tcPr>
            <w:tcW w:w="9720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C8E788" w14:textId="77777777" w:rsidR="00D77764" w:rsidRPr="00663DA5" w:rsidRDefault="00D77764" w:rsidP="00D77764">
            <w:pPr>
              <w:pStyle w:val="BodyText3"/>
              <w:rPr>
                <w:b/>
                <w:i/>
                <w:sz w:val="16"/>
                <w:szCs w:val="16"/>
                <w:lang w:val="sl-SI"/>
              </w:rPr>
            </w:pPr>
            <w:r w:rsidRPr="00663DA5">
              <w:rPr>
                <w:b/>
                <w:i/>
                <w:sz w:val="16"/>
                <w:szCs w:val="16"/>
                <w:lang w:val="sl-SI"/>
              </w:rPr>
              <w:t xml:space="preserve">Konsultacije: </w:t>
            </w:r>
          </w:p>
        </w:tc>
      </w:tr>
      <w:tr w:rsidR="00D77764" w:rsidRPr="00663DA5" w14:paraId="5636641F" w14:textId="77777777" w:rsidTr="00FE5FC7">
        <w:trPr>
          <w:cantSplit/>
          <w:trHeight w:val="300"/>
        </w:trPr>
        <w:tc>
          <w:tcPr>
            <w:tcW w:w="9720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F0C806" w14:textId="77777777" w:rsidR="00D77764" w:rsidRPr="00663DA5" w:rsidRDefault="00D77764" w:rsidP="00D77764">
            <w:pPr>
              <w:pStyle w:val="BodyText3"/>
              <w:rPr>
                <w:b/>
                <w:i/>
                <w:color w:val="auto"/>
                <w:sz w:val="16"/>
                <w:szCs w:val="16"/>
              </w:rPr>
            </w:pPr>
            <w:r w:rsidRPr="00663DA5">
              <w:rPr>
                <w:b/>
                <w:i/>
                <w:color w:val="auto"/>
                <w:sz w:val="16"/>
                <w:szCs w:val="16"/>
              </w:rPr>
              <w:t>Opterećenje studenta u časovima:</w:t>
            </w:r>
          </w:p>
        </w:tc>
      </w:tr>
      <w:tr w:rsidR="00D77764" w:rsidRPr="00663DA5" w14:paraId="7074F94B" w14:textId="77777777" w:rsidTr="00FE5FC7">
        <w:trPr>
          <w:cantSplit/>
          <w:trHeight w:val="720"/>
        </w:trPr>
        <w:tc>
          <w:tcPr>
            <w:tcW w:w="3717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7FABE036" w14:textId="77777777" w:rsidR="00D77764" w:rsidRPr="00663DA5" w:rsidRDefault="00D77764" w:rsidP="00D77764">
            <w:pPr>
              <w:pStyle w:val="BodyText3"/>
              <w:rPr>
                <w:rFonts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663DA5">
              <w:rPr>
                <w:rFonts w:cs="Arial"/>
                <w:color w:val="auto"/>
                <w:sz w:val="16"/>
                <w:szCs w:val="16"/>
                <w:u w:val="single"/>
              </w:rPr>
              <w:t>Nedjeljno</w:t>
            </w:r>
          </w:p>
          <w:p w14:paraId="7FC5677B" w14:textId="77777777" w:rsidR="00D77764" w:rsidRPr="00663DA5" w:rsidRDefault="00D77764" w:rsidP="00D77764">
            <w:pPr>
              <w:pStyle w:val="BodyText3"/>
              <w:jc w:val="center"/>
              <w:rPr>
                <w:rFonts w:cs="Arial"/>
                <w:color w:val="auto"/>
                <w:sz w:val="16"/>
                <w:szCs w:val="16"/>
                <w:u w:val="single"/>
                <w:vertAlign w:val="superscript"/>
              </w:rPr>
            </w:pPr>
          </w:p>
          <w:p w14:paraId="531FE13A" w14:textId="77777777" w:rsidR="00D77764" w:rsidRPr="0020413F" w:rsidRDefault="00D77764" w:rsidP="00D77764">
            <w:pPr>
              <w:pStyle w:val="BodyText3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4 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kredita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x 40/30 = </w:t>
            </w:r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 xml:space="preserve">5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 xml:space="preserve"> 20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</w:r>
          </w:p>
          <w:p w14:paraId="09105E8B" w14:textId="77777777" w:rsidR="00D77764" w:rsidRPr="0020413F" w:rsidRDefault="00D77764" w:rsidP="00D77764">
            <w:pPr>
              <w:pStyle w:val="BodyText3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Struktura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  <w:t>2 sati 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predavanja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  <w:t>1 sati 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vježbi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  <w:t xml:space="preserve">2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20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individualnog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rada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studenta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priprema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vježbe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za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kolokvijume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izrada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domaćih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zadataka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uključujući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konsultacije</w:t>
            </w:r>
            <w:proofErr w:type="spellEnd"/>
          </w:p>
          <w:p w14:paraId="5407A042" w14:textId="77777777" w:rsidR="00D77764" w:rsidRPr="00663DA5" w:rsidRDefault="00D77764" w:rsidP="00D77764">
            <w:pPr>
              <w:pStyle w:val="BodyText3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003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9BF2CC" w14:textId="77777777" w:rsidR="00D77764" w:rsidRDefault="00D77764" w:rsidP="00D77764">
            <w:pPr>
              <w:pStyle w:val="BodyText3"/>
              <w:rPr>
                <w:rFonts w:cs="Arial"/>
                <w:color w:val="auto"/>
                <w:sz w:val="16"/>
                <w:szCs w:val="16"/>
                <w:u w:val="single"/>
              </w:rPr>
            </w:pPr>
            <w:r w:rsidRPr="00663DA5">
              <w:rPr>
                <w:rFonts w:cs="Arial"/>
                <w:color w:val="auto"/>
                <w:sz w:val="16"/>
                <w:szCs w:val="16"/>
                <w:u w:val="single"/>
              </w:rPr>
              <w:t>U semestru</w:t>
            </w:r>
          </w:p>
          <w:p w14:paraId="50BE4863" w14:textId="77777777" w:rsidR="00D77764" w:rsidRPr="00663DA5" w:rsidRDefault="00D77764" w:rsidP="00D77764">
            <w:pPr>
              <w:pStyle w:val="BodyText3"/>
              <w:rPr>
                <w:rFonts w:cs="Arial"/>
                <w:color w:val="auto"/>
                <w:sz w:val="16"/>
                <w:szCs w:val="16"/>
                <w:u w:val="single"/>
                <w:vertAlign w:val="superscript"/>
              </w:rPr>
            </w:pPr>
          </w:p>
          <w:p w14:paraId="2EEBD45C" w14:textId="77777777" w:rsidR="00D77764" w:rsidRPr="0020413F" w:rsidRDefault="00D77764" w:rsidP="00D77764">
            <w:pPr>
              <w:pStyle w:val="BodyText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Nastava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završni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ispit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: (5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20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) x 16 = </w:t>
            </w:r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 xml:space="preserve">85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 xml:space="preserve"> 20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  <w:t xml:space="preserve">Neophodna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priprema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prije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početka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semestra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administracija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upis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ovjera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): 2 x (5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20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) = 10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40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Ukupno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opterećenje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predmet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: </w:t>
            </w:r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>4 x 30 = 120 sati</w:t>
            </w:r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</w:r>
          </w:p>
          <w:p w14:paraId="283E9175" w14:textId="77777777" w:rsidR="00D77764" w:rsidRPr="0020413F" w:rsidRDefault="00D77764" w:rsidP="00D77764">
            <w:pPr>
              <w:pStyle w:val="BodyText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Dopunski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rad za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pripremu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ispita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popravnom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ispitnom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roku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uključujući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polaganje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popravnog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ispita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od 0 - 30 sati. </w:t>
            </w:r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Struktura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opterećenja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: 85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20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 (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nastava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) + 10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40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 (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priprema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) + 24 sati (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dopunski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rad)</w:t>
            </w:r>
          </w:p>
          <w:p w14:paraId="035F0CA6" w14:textId="77777777" w:rsidR="00D77764" w:rsidRPr="00663DA5" w:rsidRDefault="00D77764" w:rsidP="00D77764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D77764" w:rsidRPr="00663DA5" w14:paraId="1AB39CF5" w14:textId="77777777" w:rsidTr="00FE5FC7">
        <w:trPr>
          <w:cantSplit/>
          <w:trHeight w:val="507"/>
        </w:trPr>
        <w:tc>
          <w:tcPr>
            <w:tcW w:w="97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CACE7" w14:textId="77777777" w:rsidR="00D77764" w:rsidRDefault="00D77764" w:rsidP="00D77764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lastRenderedPageBreak/>
              <w:t>L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i</w:t>
            </w: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teratura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za ispit</w:t>
            </w: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: </w:t>
            </w:r>
          </w:p>
          <w:p w14:paraId="79D20117" w14:textId="77777777" w:rsidR="00D77764" w:rsidRPr="00816562" w:rsidRDefault="00D77764" w:rsidP="00D77764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lang w:val="sr-Latn-CS"/>
              </w:rPr>
            </w:pPr>
            <w:r w:rsidRPr="00816562"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lang w:val="sr-Latn-CS"/>
              </w:rPr>
              <w:t xml:space="preserve">Hill, Michael, Proces stvaranja javnih politika, </w:t>
            </w:r>
            <w:r w:rsidRPr="00816562">
              <w:rPr>
                <w:rFonts w:ascii="Arial" w:hAnsi="Arial"/>
                <w:i/>
                <w:color w:val="000000"/>
                <w:sz w:val="16"/>
                <w:szCs w:val="16"/>
                <w:u w:val="single"/>
                <w:lang w:val="sr-Latn-CS"/>
              </w:rPr>
              <w:t>Fakultet političkih znanosti, Zagreb, 2010.</w:t>
            </w:r>
          </w:p>
          <w:p w14:paraId="0880D422" w14:textId="77777777" w:rsidR="00D77764" w:rsidRDefault="00D77764" w:rsidP="00D77764">
            <w:pP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</w:pPr>
            <w:r w:rsidRPr="000B57C1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Hejvud,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Endrju,</w:t>
            </w:r>
            <w:r w:rsidRPr="000B57C1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Politika</w:t>
            </w:r>
            <w:r w:rsidRPr="000B57C1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, Clio, Beograd, 2004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.</w:t>
            </w:r>
          </w:p>
          <w:p w14:paraId="5156CABB" w14:textId="77777777" w:rsidR="00D77764" w:rsidRPr="000B57C1" w:rsidRDefault="00D77764" w:rsidP="00D77764">
            <w:pP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</w:pPr>
            <w:r w:rsidRPr="006D4824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Grdešić, Ivan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,</w:t>
            </w:r>
            <w:r w:rsidRPr="006D4824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 Političko odlučivanje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 xml:space="preserve">,  </w:t>
            </w:r>
            <w:r w:rsidRPr="000B57C1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Fakultet političkihznanosti i Alinea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,Zagreb, 2006.</w:t>
            </w:r>
          </w:p>
          <w:p w14:paraId="09AC527C" w14:textId="77777777" w:rsidR="00D77764" w:rsidRDefault="00D77764" w:rsidP="00D77764">
            <w:pP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Grdešić, Ivan,</w:t>
            </w:r>
            <w:r w:rsidRPr="006D4824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Osnove analize javnih politika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 xml:space="preserve">, </w:t>
            </w:r>
            <w:r w:rsidRPr="000B57C1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Fakultet političkihznanosti i Alinea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, Zagreb, 2004.</w:t>
            </w:r>
          </w:p>
          <w:p w14:paraId="32E51DC3" w14:textId="77777777" w:rsidR="00D77764" w:rsidRPr="00F35976" w:rsidRDefault="00D77764" w:rsidP="00D77764">
            <w:pP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</w:pPr>
            <w:r w:rsidRPr="006F1A3D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Literatura za seminar: Pisanje delotvornih predloga za javnu praktičnu politiku – Vodič za savetnike za praktičnu politiku u zemljama Srednje i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Istočne Evrope“ Oin Jang i Lisa K</w:t>
            </w:r>
            <w:r w:rsidRPr="006F1A3D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v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i</w:t>
            </w:r>
            <w:r w:rsidRPr="006F1A3D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n</w:t>
            </w:r>
            <w:r w:rsidRPr="006D4824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, B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 xml:space="preserve">OŠ, 2002. </w:t>
            </w:r>
          </w:p>
        </w:tc>
      </w:tr>
      <w:tr w:rsidR="00D77764" w:rsidRPr="00663DA5" w14:paraId="7239FF44" w14:textId="77777777" w:rsidTr="00FE5FC7">
        <w:trPr>
          <w:cantSplit/>
          <w:trHeight w:val="593"/>
        </w:trPr>
        <w:tc>
          <w:tcPr>
            <w:tcW w:w="9720" w:type="dxa"/>
            <w:gridSpan w:val="14"/>
            <w:tcBorders>
              <w:bottom w:val="dotted" w:sz="4" w:space="0" w:color="auto"/>
            </w:tcBorders>
          </w:tcPr>
          <w:p w14:paraId="6A0FF832" w14:textId="77777777" w:rsidR="00D77764" w:rsidRDefault="00D77764" w:rsidP="00D77764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14:paraId="01B1989E" w14:textId="77777777" w:rsidR="00D77764" w:rsidRDefault="00D77764" w:rsidP="00D77764">
            <w:pPr>
              <w:ind w:left="180"/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u w:val="single"/>
                <w:lang w:val="sr-Latn-CS"/>
              </w:rPr>
              <w:t>Pismena provjera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:                max. 2 x 30 poena </w:t>
            </w:r>
          </w:p>
          <w:p w14:paraId="1538A1F2" w14:textId="77777777" w:rsidR="00D77764" w:rsidRDefault="00D77764" w:rsidP="00D77764">
            <w:pPr>
              <w:ind w:left="180"/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u w:val="single"/>
                <w:lang w:val="sr-Latn-CS"/>
              </w:rPr>
              <w:t>Vježbe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:                                 max. 10 poena</w:t>
            </w:r>
          </w:p>
          <w:p w14:paraId="25922249" w14:textId="568A1885" w:rsidR="00D77764" w:rsidRPr="00663DA5" w:rsidRDefault="00D77764" w:rsidP="00D77764">
            <w:pPr>
              <w:ind w:left="18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u w:val="single"/>
                <w:lang w:val="sr-Latn-CS"/>
              </w:rPr>
              <w:t>Završni  ispit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:                        max. 30 poena</w:t>
            </w:r>
          </w:p>
        </w:tc>
      </w:tr>
      <w:tr w:rsidR="00D77764" w:rsidRPr="00663DA5" w14:paraId="390472EC" w14:textId="77777777" w:rsidTr="00FE5FC7">
        <w:trPr>
          <w:cantSplit/>
          <w:trHeight w:val="295"/>
        </w:trPr>
        <w:tc>
          <w:tcPr>
            <w:tcW w:w="18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2CF1C" w14:textId="77777777" w:rsidR="00D77764" w:rsidRPr="00663DA5" w:rsidRDefault="00D77764" w:rsidP="00D77764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A</w:t>
            </w:r>
          </w:p>
        </w:tc>
        <w:tc>
          <w:tcPr>
            <w:tcW w:w="14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0454F" w14:textId="77777777" w:rsidR="00D77764" w:rsidRPr="00663DA5" w:rsidRDefault="00D77764" w:rsidP="00D77764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F9CE5" w14:textId="77777777" w:rsidR="00D77764" w:rsidRPr="00663DA5" w:rsidRDefault="00D77764" w:rsidP="00D77764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2FC0C" w14:textId="77777777" w:rsidR="00D77764" w:rsidRPr="00663DA5" w:rsidRDefault="00D77764" w:rsidP="00D77764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C1FB0" w14:textId="77777777" w:rsidR="00D77764" w:rsidRPr="00663DA5" w:rsidRDefault="00D77764" w:rsidP="00D77764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19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8A024" w14:textId="77777777" w:rsidR="00D77764" w:rsidRPr="00663DA5" w:rsidRDefault="00D77764" w:rsidP="00D77764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F</w:t>
            </w:r>
          </w:p>
        </w:tc>
      </w:tr>
      <w:tr w:rsidR="00D77764" w:rsidRPr="00663DA5" w14:paraId="426FD627" w14:textId="77777777" w:rsidTr="00FE5FC7">
        <w:trPr>
          <w:cantSplit/>
          <w:trHeight w:val="295"/>
        </w:trPr>
        <w:tc>
          <w:tcPr>
            <w:tcW w:w="184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B9AC82" w14:textId="77777777" w:rsidR="00D77764" w:rsidRPr="00663DA5" w:rsidRDefault="00D77764" w:rsidP="00D77764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90-100</w:t>
            </w:r>
          </w:p>
        </w:tc>
        <w:tc>
          <w:tcPr>
            <w:tcW w:w="147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1C0331" w14:textId="77777777" w:rsidR="00D77764" w:rsidRPr="00663DA5" w:rsidRDefault="00D77764" w:rsidP="00D77764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80-89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B35455" w14:textId="77777777" w:rsidR="00D77764" w:rsidRPr="00663DA5" w:rsidRDefault="00D77764" w:rsidP="00D77764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70-79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B6F914" w14:textId="77777777" w:rsidR="00D77764" w:rsidRPr="00663DA5" w:rsidRDefault="00D77764" w:rsidP="00D77764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60-69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3096" w14:textId="77777777" w:rsidR="00D77764" w:rsidRPr="00663DA5" w:rsidRDefault="00D77764" w:rsidP="00D77764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50-59</w:t>
            </w:r>
          </w:p>
        </w:tc>
        <w:tc>
          <w:tcPr>
            <w:tcW w:w="198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1AA66F" w14:textId="77777777" w:rsidR="00D77764" w:rsidRPr="00663DA5" w:rsidRDefault="00D77764" w:rsidP="00D77764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Do </w:t>
            </w: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50</w:t>
            </w:r>
          </w:p>
        </w:tc>
      </w:tr>
      <w:tr w:rsidR="00D77764" w14:paraId="5CD882E0" w14:textId="77777777" w:rsidTr="00FE5FC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3" w:type="dxa"/>
          <w:wAfter w:w="400" w:type="dxa"/>
          <w:trHeight w:val="156"/>
        </w:trPr>
        <w:tc>
          <w:tcPr>
            <w:tcW w:w="9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E3D6" w14:textId="77777777" w:rsidR="00D77764" w:rsidRDefault="00D77764" w:rsidP="00D77764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Ime i prezime nastavnika koji je pripremio podatke: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Doc.dr Zlatko Vujović</w:t>
            </w:r>
          </w:p>
        </w:tc>
      </w:tr>
      <w:tr w:rsidR="00D77764" w14:paraId="1B3EFB7B" w14:textId="77777777" w:rsidTr="00FE5FC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3" w:type="dxa"/>
          <w:wAfter w:w="400" w:type="dxa"/>
          <w:trHeight w:val="156"/>
        </w:trPr>
        <w:tc>
          <w:tcPr>
            <w:tcW w:w="9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A835" w14:textId="77777777" w:rsidR="00D77764" w:rsidRDefault="00D77764" w:rsidP="00D7776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Napomena: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Dodatne informacije o predmetu mogu se dobiti na konsultacijama</w:t>
            </w:r>
          </w:p>
        </w:tc>
      </w:tr>
    </w:tbl>
    <w:p w14:paraId="5A426BD5" w14:textId="77777777" w:rsidR="00FE5FC7" w:rsidRDefault="00FE5FC7" w:rsidP="00FE5FC7">
      <w:pPr>
        <w:rPr>
          <w:rFonts w:ascii="Arial" w:hAnsi="Arial" w:cs="Arial"/>
          <w:b/>
          <w:bCs/>
          <w:i/>
          <w:iCs/>
          <w:color w:val="993300"/>
          <w:sz w:val="16"/>
          <w:szCs w:val="16"/>
          <w:lang w:val="sr-Latn-CS"/>
        </w:rPr>
      </w:pPr>
    </w:p>
    <w:p w14:paraId="412FB587" w14:textId="77777777" w:rsidR="00FE5FC7" w:rsidRDefault="00FE5FC7" w:rsidP="00FE5FC7">
      <w:pPr>
        <w:rPr>
          <w:sz w:val="16"/>
          <w:szCs w:val="16"/>
          <w:lang w:val="pl-PL"/>
        </w:rPr>
      </w:pPr>
    </w:p>
    <w:p w14:paraId="57776A3D" w14:textId="64B5A547" w:rsidR="006C51A1" w:rsidRDefault="006C51A1" w:rsidP="00DA167F"/>
    <w:p w14:paraId="27929380" w14:textId="77777777" w:rsidR="00FE5FC7" w:rsidRPr="00FE5FC7" w:rsidRDefault="00FE5FC7" w:rsidP="00FE5FC7"/>
    <w:sectPr w:rsidR="00FE5FC7" w:rsidRPr="00FE5FC7" w:rsidSect="004C35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33B"/>
    <w:multiLevelType w:val="hybridMultilevel"/>
    <w:tmpl w:val="F06AD31C"/>
    <w:lvl w:ilvl="0" w:tplc="E5020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24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3B"/>
    <w:rsid w:val="00022511"/>
    <w:rsid w:val="000B57C1"/>
    <w:rsid w:val="0015113D"/>
    <w:rsid w:val="0015263B"/>
    <w:rsid w:val="0019245B"/>
    <w:rsid w:val="001A70A9"/>
    <w:rsid w:val="001F1D7F"/>
    <w:rsid w:val="0020413F"/>
    <w:rsid w:val="00212054"/>
    <w:rsid w:val="00241FF2"/>
    <w:rsid w:val="00250436"/>
    <w:rsid w:val="003E3CEA"/>
    <w:rsid w:val="003F6CEA"/>
    <w:rsid w:val="00422590"/>
    <w:rsid w:val="00463547"/>
    <w:rsid w:val="004B426A"/>
    <w:rsid w:val="004C3588"/>
    <w:rsid w:val="004E63C7"/>
    <w:rsid w:val="005B1925"/>
    <w:rsid w:val="006301EA"/>
    <w:rsid w:val="00653FB8"/>
    <w:rsid w:val="006C51A1"/>
    <w:rsid w:val="006D4824"/>
    <w:rsid w:val="006F1A3D"/>
    <w:rsid w:val="00793E81"/>
    <w:rsid w:val="007E2AB2"/>
    <w:rsid w:val="00816562"/>
    <w:rsid w:val="00991A58"/>
    <w:rsid w:val="009946C0"/>
    <w:rsid w:val="009F3AA3"/>
    <w:rsid w:val="00AA548B"/>
    <w:rsid w:val="00B02185"/>
    <w:rsid w:val="00C81DF8"/>
    <w:rsid w:val="00C83FE2"/>
    <w:rsid w:val="00D77764"/>
    <w:rsid w:val="00D86907"/>
    <w:rsid w:val="00DA167F"/>
    <w:rsid w:val="00DD09D9"/>
    <w:rsid w:val="00DE3B3F"/>
    <w:rsid w:val="00EB4D94"/>
    <w:rsid w:val="00F35976"/>
    <w:rsid w:val="00FE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1EDE"/>
  <w15:docId w15:val="{3DB311DF-252A-4C2E-9EDD-B54F797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5263B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263B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15263B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15263B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15263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</w:rPr>
  </w:style>
  <w:style w:type="paragraph" w:styleId="BodyTextIndent2">
    <w:name w:val="Body Text Indent 2"/>
    <w:basedOn w:val="Normal"/>
    <w:link w:val="BodyTextIndent2Char"/>
    <w:rsid w:val="0015263B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15263B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FC67-4A23-4B94-BA29-241C3DFF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Owner</cp:lastModifiedBy>
  <cp:revision>2</cp:revision>
  <cp:lastPrinted>2014-02-23T22:33:00Z</cp:lastPrinted>
  <dcterms:created xsi:type="dcterms:W3CDTF">2024-02-29T12:48:00Z</dcterms:created>
  <dcterms:modified xsi:type="dcterms:W3CDTF">2024-02-29T12:48:00Z</dcterms:modified>
</cp:coreProperties>
</file>